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E3245" w14:textId="594037F9" w:rsidR="008A1C5C" w:rsidRDefault="008A1C5C" w:rsidP="008A1C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7B2D3E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B522C8" w:rsidRPr="00B522C8">
        <w:rPr>
          <w:rFonts w:cs="Arial"/>
          <w:b/>
          <w:sz w:val="24"/>
          <w:szCs w:val="24"/>
        </w:rPr>
        <w:t>R3-19</w:t>
      </w:r>
      <w:r w:rsidR="00A209B8">
        <w:rPr>
          <w:rFonts w:cs="Arial"/>
          <w:b/>
          <w:sz w:val="24"/>
          <w:szCs w:val="24"/>
        </w:rPr>
        <w:t>7337</w:t>
      </w:r>
      <w:bookmarkStart w:id="0" w:name="_GoBack"/>
      <w:bookmarkEnd w:id="0"/>
    </w:p>
    <w:p w14:paraId="70FB4865" w14:textId="127D83FE" w:rsidR="008A1C5C" w:rsidRPr="00455CF9" w:rsidRDefault="007B2D3E" w:rsidP="008A1C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8A1C5C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</w:t>
      </w:r>
      <w:r w:rsidR="008A1C5C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8A1C5C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8A1C5C">
        <w:rPr>
          <w:rFonts w:eastAsia="PMingLiU"/>
          <w:noProof w:val="0"/>
          <w:sz w:val="24"/>
          <w:szCs w:val="28"/>
          <w:lang w:eastAsia="zh-TW"/>
        </w:rPr>
        <w:t>ber 2019</w:t>
      </w:r>
    </w:p>
    <w:p w14:paraId="1411FD9E" w14:textId="3482B673" w:rsidR="00E27F0B" w:rsidRPr="00E27F0B" w:rsidRDefault="00E27F0B" w:rsidP="008A1C5C">
      <w:pPr>
        <w:pStyle w:val="CRCoverPage"/>
        <w:tabs>
          <w:tab w:val="right" w:pos="9639"/>
        </w:tabs>
        <w:outlineLvl w:val="0"/>
        <w:rPr>
          <w:sz w:val="22"/>
          <w:szCs w:val="22"/>
          <w:lang w:val="en-US"/>
        </w:rPr>
      </w:pPr>
    </w:p>
    <w:p w14:paraId="4A4F422A" w14:textId="40285D3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20F2F">
        <w:rPr>
          <w:sz w:val="22"/>
          <w:szCs w:val="22"/>
          <w:lang w:val="en-US"/>
        </w:rPr>
        <w:t>9.3.4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16EA0673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4022C">
        <w:rPr>
          <w:sz w:val="22"/>
          <w:szCs w:val="22"/>
        </w:rPr>
        <w:t xml:space="preserve">Discussion about </w:t>
      </w:r>
      <w:r w:rsidR="0095577D" w:rsidRPr="0095577D">
        <w:rPr>
          <w:sz w:val="22"/>
          <w:szCs w:val="22"/>
        </w:rPr>
        <w:t>multiple SCTP associations in X2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516AE08D" w:rsidR="000C4577" w:rsidRDefault="00495FA3" w:rsidP="00C15D30">
      <w:r>
        <w:t>At the last RAN3 meeting</w:t>
      </w:r>
      <w:bookmarkStart w:id="1" w:name="_Hlk23361985"/>
      <w:r w:rsidR="00C15D30">
        <w:t>,</w:t>
      </w:r>
      <w:r w:rsidR="00C15D30" w:rsidRPr="00C15D30">
        <w:t xml:space="preserve"> the </w:t>
      </w:r>
      <w:bookmarkStart w:id="2" w:name="_Hlk23505963"/>
      <w:r w:rsidR="0024022C">
        <w:t>need to</w:t>
      </w:r>
      <w:r w:rsidR="0024022C" w:rsidRPr="0024022C">
        <w:t xml:space="preserve"> support multiple SCTP for EN-DC X2 </w:t>
      </w:r>
      <w:bookmarkEnd w:id="2"/>
      <w:r w:rsidR="0024022C">
        <w:t>was</w:t>
      </w:r>
      <w:r w:rsidR="00C15D30">
        <w:t xml:space="preserve"> discussed</w:t>
      </w:r>
      <w:bookmarkEnd w:id="1"/>
      <w:r w:rsidR="0024022C">
        <w:t xml:space="preserve">. </w:t>
      </w:r>
      <w:r w:rsidR="000C4577">
        <w:t>In this contribution we will</w:t>
      </w:r>
      <w:r w:rsidR="00784DCB">
        <w:t xml:space="preserve"> further</w:t>
      </w:r>
      <w:r w:rsidR="000C4577">
        <w:t xml:space="preserve"> elaborate on </w:t>
      </w:r>
      <w:r w:rsidR="00784DCB">
        <w:t xml:space="preserve">this topic and </w:t>
      </w:r>
      <w:r w:rsidR="0024022C">
        <w:t>provide our views on the matter</w:t>
      </w:r>
      <w:r w:rsidR="00784DCB">
        <w:t>.</w:t>
      </w:r>
      <w:r w:rsidR="000C4577">
        <w:t xml:space="preserve">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033C48C5" w14:textId="517EB1CD" w:rsidR="007F60B2" w:rsidRPr="0024022C" w:rsidRDefault="007F60B2" w:rsidP="007F60B2">
      <w:pPr>
        <w:widowControl w:val="0"/>
        <w:spacing w:after="0"/>
        <w:ind w:left="144" w:hanging="144"/>
        <w:rPr>
          <w:rFonts w:cs="Calibri"/>
          <w:b/>
          <w:bCs/>
          <w:sz w:val="18"/>
          <w:szCs w:val="24"/>
        </w:rPr>
      </w:pPr>
      <w:bookmarkStart w:id="3" w:name="_Hlk509769073"/>
      <w:r>
        <w:rPr>
          <w:rFonts w:cs="Calibri"/>
          <w:szCs w:val="28"/>
        </w:rPr>
        <w:t>At the previous RAN3 meeting,</w:t>
      </w:r>
      <w:r w:rsidR="0024022C">
        <w:rPr>
          <w:rFonts w:cs="Calibri"/>
          <w:szCs w:val="28"/>
        </w:rPr>
        <w:t xml:space="preserve"> </w:t>
      </w:r>
      <w:r w:rsidR="00F63CAF">
        <w:rPr>
          <w:rFonts w:cs="Calibri"/>
          <w:szCs w:val="28"/>
        </w:rPr>
        <w:t xml:space="preserve">the following question was discussed: </w:t>
      </w:r>
      <w:r w:rsidR="00F63CAF" w:rsidRPr="00F63CAF">
        <w:rPr>
          <w:rFonts w:cs="Calibri"/>
          <w:szCs w:val="28"/>
        </w:rPr>
        <w:t xml:space="preserve">a new </w:t>
      </w:r>
      <w:proofErr w:type="spellStart"/>
      <w:r w:rsidR="00F63CAF" w:rsidRPr="00F63CAF">
        <w:rPr>
          <w:rFonts w:cs="Calibri"/>
          <w:szCs w:val="28"/>
        </w:rPr>
        <w:t>gNB</w:t>
      </w:r>
      <w:proofErr w:type="spellEnd"/>
      <w:r w:rsidR="00F63CAF" w:rsidRPr="00F63CAF">
        <w:rPr>
          <w:rFonts w:cs="Calibri"/>
          <w:szCs w:val="28"/>
        </w:rPr>
        <w:t xml:space="preserve">-CU-CP instance with new SCTP endpoint may be dynamically added in the </w:t>
      </w:r>
      <w:proofErr w:type="spellStart"/>
      <w:r w:rsidR="00F63CAF" w:rsidRPr="00F63CAF">
        <w:rPr>
          <w:rFonts w:cs="Calibri"/>
          <w:szCs w:val="28"/>
        </w:rPr>
        <w:t>gNB</w:t>
      </w:r>
      <w:proofErr w:type="spellEnd"/>
      <w:r w:rsidR="00F63CAF" w:rsidRPr="00F63CAF">
        <w:rPr>
          <w:rFonts w:cs="Calibri"/>
          <w:szCs w:val="28"/>
        </w:rPr>
        <w:t xml:space="preserve">-CU-CP. How can the </w:t>
      </w:r>
      <w:proofErr w:type="spellStart"/>
      <w:r w:rsidR="00F63CAF" w:rsidRPr="00F63CAF">
        <w:rPr>
          <w:rFonts w:cs="Calibri"/>
          <w:szCs w:val="28"/>
        </w:rPr>
        <w:t>MeNB</w:t>
      </w:r>
      <w:proofErr w:type="spellEnd"/>
      <w:r w:rsidR="00F63CAF" w:rsidRPr="00F63CAF">
        <w:rPr>
          <w:rFonts w:cs="Calibri"/>
          <w:szCs w:val="28"/>
        </w:rPr>
        <w:t xml:space="preserve"> use the new </w:t>
      </w:r>
      <w:proofErr w:type="spellStart"/>
      <w:r w:rsidR="00F63CAF" w:rsidRPr="00F63CAF">
        <w:rPr>
          <w:rFonts w:cs="Calibri"/>
          <w:szCs w:val="28"/>
        </w:rPr>
        <w:t>gNB</w:t>
      </w:r>
      <w:proofErr w:type="spellEnd"/>
      <w:r w:rsidR="00F63CAF" w:rsidRPr="00F63CAF">
        <w:rPr>
          <w:rFonts w:cs="Calibri"/>
          <w:szCs w:val="28"/>
        </w:rPr>
        <w:t>-CU-CP instance?</w:t>
      </w:r>
      <w:r w:rsidR="00F63CAF">
        <w:rPr>
          <w:rFonts w:cs="Calibri"/>
          <w:szCs w:val="28"/>
        </w:rPr>
        <w:t xml:space="preserve"> In the offline summary the following proposal was cited:</w:t>
      </w:r>
    </w:p>
    <w:p w14:paraId="4FD366E0" w14:textId="77777777" w:rsidR="007F60B2" w:rsidRDefault="007F60B2" w:rsidP="00E50350">
      <w:pPr>
        <w:widowControl w:val="0"/>
        <w:spacing w:after="0"/>
        <w:ind w:left="144" w:hanging="144"/>
        <w:rPr>
          <w:rFonts w:cs="Calibri"/>
          <w:b/>
          <w:bCs/>
          <w:color w:val="00B050"/>
          <w:sz w:val="18"/>
          <w:szCs w:val="24"/>
        </w:rPr>
      </w:pPr>
    </w:p>
    <w:p w14:paraId="2523B4B9" w14:textId="77777777" w:rsidR="0024022C" w:rsidRPr="0024022C" w:rsidRDefault="0024022C" w:rsidP="0024022C">
      <w:pPr>
        <w:rPr>
          <w:rFonts w:ascii="Times New Roman" w:hAnsi="Times New Roman"/>
          <w:b/>
          <w:color w:val="00B050"/>
          <w:lang w:val="en-US"/>
        </w:rPr>
      </w:pPr>
      <w:r w:rsidRPr="0024022C">
        <w:rPr>
          <w:b/>
          <w:color w:val="00B050"/>
          <w:lang w:val="en-US"/>
        </w:rPr>
        <w:t xml:space="preserve">Proposal: It is proposed to further study the issue on how to enable the </w:t>
      </w:r>
      <w:proofErr w:type="spellStart"/>
      <w:r w:rsidRPr="0024022C">
        <w:rPr>
          <w:b/>
          <w:color w:val="00B050"/>
          <w:lang w:val="en-US"/>
        </w:rPr>
        <w:t>MeNB</w:t>
      </w:r>
      <w:proofErr w:type="spellEnd"/>
      <w:r w:rsidRPr="0024022C">
        <w:rPr>
          <w:b/>
          <w:color w:val="00B050"/>
          <w:lang w:val="en-US"/>
        </w:rPr>
        <w:t xml:space="preserve"> to use the new SCTP endpoint in the </w:t>
      </w:r>
      <w:proofErr w:type="spellStart"/>
      <w:r w:rsidRPr="0024022C">
        <w:rPr>
          <w:b/>
          <w:color w:val="00B050"/>
          <w:lang w:val="en-US"/>
        </w:rPr>
        <w:t>en</w:t>
      </w:r>
      <w:proofErr w:type="spellEnd"/>
      <w:r w:rsidRPr="0024022C">
        <w:rPr>
          <w:b/>
          <w:color w:val="00B050"/>
          <w:lang w:val="en-US"/>
        </w:rPr>
        <w:t>-</w:t>
      </w:r>
      <w:proofErr w:type="spellStart"/>
      <w:r w:rsidRPr="0024022C">
        <w:rPr>
          <w:b/>
          <w:color w:val="00B050"/>
          <w:lang w:val="en-US"/>
        </w:rPr>
        <w:t>gNB</w:t>
      </w:r>
      <w:proofErr w:type="spellEnd"/>
      <w:r w:rsidRPr="0024022C">
        <w:rPr>
          <w:b/>
          <w:color w:val="00B050"/>
          <w:lang w:val="en-US"/>
        </w:rPr>
        <w:t xml:space="preserve">-CU-CP when a new </w:t>
      </w:r>
      <w:proofErr w:type="spellStart"/>
      <w:r w:rsidRPr="0024022C">
        <w:rPr>
          <w:b/>
          <w:color w:val="00B050"/>
          <w:lang w:val="en-US"/>
        </w:rPr>
        <w:t>gNB</w:t>
      </w:r>
      <w:proofErr w:type="spellEnd"/>
      <w:r w:rsidRPr="0024022C">
        <w:rPr>
          <w:b/>
          <w:color w:val="00B050"/>
          <w:lang w:val="en-US"/>
        </w:rPr>
        <w:t>-CU-CP instance is added for scaling. Two options can be considered</w:t>
      </w:r>
    </w:p>
    <w:p w14:paraId="65D8D481" w14:textId="77777777" w:rsidR="0024022C" w:rsidRPr="0024022C" w:rsidRDefault="0024022C" w:rsidP="0024022C">
      <w:pPr>
        <w:rPr>
          <w:b/>
          <w:color w:val="00B050"/>
          <w:lang w:val="en-US"/>
        </w:rPr>
      </w:pPr>
      <w:r w:rsidRPr="0024022C">
        <w:rPr>
          <w:b/>
          <w:color w:val="00B050"/>
          <w:lang w:val="en-US"/>
        </w:rPr>
        <w:t xml:space="preserve"> * Multiple SCTP</w:t>
      </w:r>
    </w:p>
    <w:p w14:paraId="4A5D34A6" w14:textId="77777777" w:rsidR="0024022C" w:rsidRPr="0024022C" w:rsidRDefault="0024022C" w:rsidP="0024022C">
      <w:pPr>
        <w:rPr>
          <w:color w:val="00B050"/>
          <w:lang w:val="en-US"/>
        </w:rPr>
      </w:pPr>
      <w:r w:rsidRPr="0024022C">
        <w:rPr>
          <w:b/>
          <w:color w:val="00B050"/>
          <w:lang w:val="en-US"/>
        </w:rPr>
        <w:t xml:space="preserve"> * Multi-homing</w:t>
      </w:r>
    </w:p>
    <w:p w14:paraId="60D1B77E" w14:textId="77777777" w:rsidR="00ED7067" w:rsidRDefault="00ED7067" w:rsidP="00F63CAF"/>
    <w:p w14:paraId="5B05D902" w14:textId="77777777" w:rsidR="00ED7067" w:rsidRDefault="00ED7067" w:rsidP="00F63CAF">
      <w:r>
        <w:t>We believe that introduction of multiple SCTP in X2</w:t>
      </w:r>
      <w:r w:rsidR="00F63CAF">
        <w:t xml:space="preserve"> is not providing a huge benefit </w:t>
      </w:r>
      <w:r>
        <w:t xml:space="preserve">since the scalability issue does not exist in </w:t>
      </w:r>
      <w:proofErr w:type="spellStart"/>
      <w:r>
        <w:t>eNB</w:t>
      </w:r>
      <w:proofErr w:type="spellEnd"/>
      <w:r>
        <w:t xml:space="preserve"> side, it comes from F1. On the other hand, if multiple SCTP connections is introduced in EN-DC, the legacy </w:t>
      </w:r>
      <w:proofErr w:type="spellStart"/>
      <w:r>
        <w:t>eNB</w:t>
      </w:r>
      <w:proofErr w:type="spellEnd"/>
      <w:r>
        <w:t xml:space="preserve"> needs upgrade to support it. </w:t>
      </w:r>
    </w:p>
    <w:p w14:paraId="70A18B4B" w14:textId="77777777" w:rsidR="00ED7067" w:rsidRDefault="00ED7067" w:rsidP="00F63CAF">
      <w:proofErr w:type="gramStart"/>
      <w:r>
        <w:t>In essence we</w:t>
      </w:r>
      <w:proofErr w:type="gramEnd"/>
      <w:r>
        <w:t xml:space="preserve"> believe that </w:t>
      </w:r>
      <w:bookmarkStart w:id="4" w:name="_Hlk23506236"/>
      <w:r>
        <w:t xml:space="preserve">the advantages of supporting multiple SCTP in X2 are not substantial, </w:t>
      </w:r>
      <w:r w:rsidR="00F63CAF">
        <w:t>while</w:t>
      </w:r>
      <w:r>
        <w:t xml:space="preserve"> at the same time</w:t>
      </w:r>
      <w:r w:rsidR="00F63CAF">
        <w:t xml:space="preserve"> it is generating an impact on legacy LTE</w:t>
      </w:r>
      <w:bookmarkEnd w:id="4"/>
      <w:r w:rsidR="00F63CAF">
        <w:t xml:space="preserve">. </w:t>
      </w:r>
    </w:p>
    <w:p w14:paraId="1C076D01" w14:textId="4A503832" w:rsidR="00ED7067" w:rsidRPr="008A1C5C" w:rsidRDefault="00ED7067" w:rsidP="00ED7067">
      <w:pPr>
        <w:rPr>
          <w:b/>
          <w:lang w:val="en-US"/>
        </w:rPr>
      </w:pPr>
      <w:r>
        <w:rPr>
          <w:b/>
        </w:rPr>
        <w:t>Conclusion 1</w:t>
      </w:r>
      <w:r w:rsidRPr="006C5107">
        <w:rPr>
          <w:b/>
        </w:rPr>
        <w:t>:</w:t>
      </w:r>
      <w:r w:rsidRPr="00ED7067">
        <w:t xml:space="preserve"> </w:t>
      </w:r>
      <w:r w:rsidRPr="00ED7067">
        <w:rPr>
          <w:b/>
        </w:rPr>
        <w:t>the advantages of supporting multiple SCTP in X2 are not substantial, while at the same time it is generating an impact on legacy LTE</w:t>
      </w:r>
      <w:r w:rsidRPr="00074FAC">
        <w:rPr>
          <w:b/>
        </w:rPr>
        <w:t>.</w:t>
      </w:r>
      <w:r>
        <w:rPr>
          <w:b/>
        </w:rPr>
        <w:t xml:space="preserve"> </w:t>
      </w:r>
    </w:p>
    <w:p w14:paraId="2A8E2B5A" w14:textId="77777777" w:rsidR="00ED7067" w:rsidRDefault="00ED7067" w:rsidP="00F63CAF"/>
    <w:p w14:paraId="3040A09F" w14:textId="3B26D5BF" w:rsidR="00F63CAF" w:rsidRDefault="00ED7067" w:rsidP="00F63CAF">
      <w:pPr>
        <w:rPr>
          <w:rFonts w:ascii="Calibri" w:hAnsi="Calibri"/>
        </w:rPr>
      </w:pPr>
      <w:r>
        <w:t>Our opinion is</w:t>
      </w:r>
      <w:r w:rsidR="00F63CAF">
        <w:t xml:space="preserve"> that implementation is </w:t>
      </w:r>
      <w:proofErr w:type="gramStart"/>
      <w:r w:rsidR="00F63CAF">
        <w:t>sufficient</w:t>
      </w:r>
      <w:proofErr w:type="gramEnd"/>
      <w:r>
        <w:t xml:space="preserve"> to handle </w:t>
      </w:r>
      <w:r w:rsidRPr="0024022C">
        <w:t>multiple SCTP for EN-DC</w:t>
      </w:r>
      <w:r>
        <w:t xml:space="preserve"> X2</w:t>
      </w:r>
      <w:r w:rsidR="00F63CAF">
        <w:t xml:space="preserve">. </w:t>
      </w:r>
      <w:proofErr w:type="gramStart"/>
      <w:r w:rsidR="004D3B61">
        <w:t>Furthermore</w:t>
      </w:r>
      <w:proofErr w:type="gramEnd"/>
      <w:r w:rsidR="004D3B61">
        <w:t xml:space="preserve"> we</w:t>
      </w:r>
      <w:r w:rsidR="00F63CAF">
        <w:t xml:space="preserve"> doubt or at least we </w:t>
      </w:r>
      <w:r w:rsidR="004D3B61">
        <w:t>remain unconvinced that</w:t>
      </w:r>
      <w:r w:rsidR="00F63CAF">
        <w:t xml:space="preserve"> the benefits are enough to have the impact.</w:t>
      </w:r>
    </w:p>
    <w:p w14:paraId="743E5A24" w14:textId="47D53FB1" w:rsidR="0024022C" w:rsidRPr="00F63CAF" w:rsidRDefault="00ED7067" w:rsidP="00074FAC">
      <w:pPr>
        <w:rPr>
          <w:rFonts w:cs="Calibri"/>
          <w:szCs w:val="28"/>
        </w:rPr>
      </w:pPr>
      <w:r>
        <w:rPr>
          <w:rFonts w:cs="Calibri"/>
          <w:szCs w:val="28"/>
        </w:rPr>
        <w:t>B</w:t>
      </w:r>
      <w:r w:rsidR="00F63CAF">
        <w:rPr>
          <w:rFonts w:cs="Calibri"/>
          <w:szCs w:val="28"/>
        </w:rPr>
        <w:t xml:space="preserve">ased on that we propose that </w:t>
      </w:r>
      <w:bookmarkStart w:id="5" w:name="_Hlk23505933"/>
      <w:r w:rsidR="00F63CAF">
        <w:t>multiple SCTP for X2 is not needed</w:t>
      </w:r>
      <w:bookmarkEnd w:id="5"/>
      <w:r w:rsidR="00F63CAF">
        <w:t>.</w:t>
      </w:r>
    </w:p>
    <w:p w14:paraId="37B30EE0" w14:textId="0A38ABEB" w:rsidR="00074FAC" w:rsidRPr="008A1C5C" w:rsidRDefault="00074FAC" w:rsidP="00074FAC">
      <w:pPr>
        <w:rPr>
          <w:b/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>:</w:t>
      </w:r>
      <w:r w:rsidR="00F63CAF" w:rsidRPr="00F63CAF">
        <w:t xml:space="preserve"> </w:t>
      </w:r>
      <w:r w:rsidR="00F63CAF" w:rsidRPr="00F63CAF">
        <w:rPr>
          <w:b/>
        </w:rPr>
        <w:t>multiple SCTP for X2 is not needed</w:t>
      </w:r>
      <w:r w:rsidRPr="00074FAC">
        <w:rPr>
          <w:b/>
        </w:rPr>
        <w:t>.</w:t>
      </w:r>
      <w:r>
        <w:rPr>
          <w:b/>
        </w:rPr>
        <w:t xml:space="preserve"> </w:t>
      </w:r>
    </w:p>
    <w:p w14:paraId="714C637E" w14:textId="77777777" w:rsidR="003F779D" w:rsidRDefault="003F779D" w:rsidP="00524DFE">
      <w:pPr>
        <w:pStyle w:val="TAL"/>
        <w:rPr>
          <w:sz w:val="20"/>
        </w:rPr>
      </w:pPr>
    </w:p>
    <w:bookmarkEnd w:id="3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674454DB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6" w:name="_In-sequence_SDU_delivery"/>
      <w:bookmarkEnd w:id="6"/>
      <w:r w:rsidRPr="00AC58EF">
        <w:rPr>
          <w:rFonts w:cs="Times New Roman"/>
          <w:sz w:val="20"/>
          <w:szCs w:val="20"/>
        </w:rPr>
        <w:t>In this contribution</w:t>
      </w:r>
      <w:r w:rsidR="00612BD6">
        <w:rPr>
          <w:rFonts w:cs="Times New Roman"/>
          <w:sz w:val="20"/>
          <w:szCs w:val="20"/>
        </w:rPr>
        <w:t xml:space="preserve">, </w:t>
      </w:r>
      <w:r w:rsidR="003844CF" w:rsidRPr="003844CF">
        <w:rPr>
          <w:rFonts w:cs="Times New Roman"/>
          <w:sz w:val="20"/>
          <w:szCs w:val="20"/>
        </w:rPr>
        <w:t>the</w:t>
      </w:r>
      <w:r w:rsidR="00F63CAF" w:rsidRPr="00F63CAF">
        <w:t xml:space="preserve"> </w:t>
      </w:r>
      <w:r w:rsidR="00F63CAF" w:rsidRPr="00F63CAF">
        <w:rPr>
          <w:rFonts w:cs="Times New Roman"/>
          <w:sz w:val="20"/>
          <w:szCs w:val="20"/>
        </w:rPr>
        <w:t>need to support multiple SCTP for EN-DC X2</w:t>
      </w:r>
      <w:r w:rsidR="003844CF" w:rsidRPr="003844CF">
        <w:rPr>
          <w:rFonts w:cs="Times New Roman"/>
          <w:sz w:val="20"/>
          <w:szCs w:val="20"/>
        </w:rPr>
        <w:t xml:space="preserve"> </w:t>
      </w:r>
      <w:r w:rsidR="007D25EC">
        <w:rPr>
          <w:rFonts w:cs="Times New Roman"/>
          <w:sz w:val="20"/>
          <w:szCs w:val="20"/>
        </w:rPr>
        <w:t xml:space="preserve">has been discussed and the following </w:t>
      </w:r>
      <w:r w:rsidR="0099177E">
        <w:rPr>
          <w:rFonts w:cs="Times New Roman"/>
          <w:sz w:val="20"/>
          <w:szCs w:val="20"/>
        </w:rPr>
        <w:t xml:space="preserve">conclusions and </w:t>
      </w:r>
      <w:r w:rsidR="007D25EC">
        <w:rPr>
          <w:rFonts w:cs="Times New Roman"/>
          <w:sz w:val="20"/>
          <w:szCs w:val="20"/>
        </w:rPr>
        <w:t>proposals were made:</w:t>
      </w:r>
    </w:p>
    <w:p w14:paraId="75E180A9" w14:textId="77777777" w:rsidR="00EB4E28" w:rsidRPr="008A1C5C" w:rsidRDefault="00EB4E28" w:rsidP="00EB4E28">
      <w:pPr>
        <w:rPr>
          <w:b/>
          <w:lang w:val="en-US"/>
        </w:rPr>
      </w:pPr>
      <w:r>
        <w:rPr>
          <w:b/>
        </w:rPr>
        <w:t>Conclusion 1</w:t>
      </w:r>
      <w:r w:rsidRPr="006C5107">
        <w:rPr>
          <w:b/>
        </w:rPr>
        <w:t>:</w:t>
      </w:r>
      <w:r w:rsidRPr="00ED7067">
        <w:t xml:space="preserve"> </w:t>
      </w:r>
      <w:r w:rsidRPr="00ED7067">
        <w:rPr>
          <w:b/>
        </w:rPr>
        <w:t>the advantages of supporting multiple SCTP in X2 are not substantial, while at the same time it is generating an impact on legacy LTE</w:t>
      </w:r>
      <w:r w:rsidRPr="00074FAC">
        <w:rPr>
          <w:b/>
        </w:rPr>
        <w:t>.</w:t>
      </w:r>
      <w:r>
        <w:rPr>
          <w:b/>
        </w:rPr>
        <w:t xml:space="preserve"> </w:t>
      </w:r>
    </w:p>
    <w:p w14:paraId="437836F7" w14:textId="77777777" w:rsidR="00EB4E28" w:rsidRPr="00EB4E28" w:rsidRDefault="00EB4E28" w:rsidP="00EB4E28"/>
    <w:p w14:paraId="65D4ECFF" w14:textId="77777777" w:rsidR="00F63CAF" w:rsidRPr="008A1C5C" w:rsidRDefault="00F63CAF" w:rsidP="00F63CAF">
      <w:pPr>
        <w:rPr>
          <w:b/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>:</w:t>
      </w:r>
      <w:r w:rsidRPr="00F63CAF">
        <w:t xml:space="preserve"> </w:t>
      </w:r>
      <w:r w:rsidRPr="00F63CAF">
        <w:rPr>
          <w:b/>
        </w:rPr>
        <w:t>multiple SCTP for X2 is not needed</w:t>
      </w:r>
      <w:r w:rsidRPr="00074FAC">
        <w:rPr>
          <w:b/>
        </w:rPr>
        <w:t>.</w:t>
      </w:r>
      <w:r>
        <w:rPr>
          <w:b/>
        </w:rPr>
        <w:t xml:space="preserve"> </w:t>
      </w:r>
    </w:p>
    <w:p w14:paraId="24FBE0BA" w14:textId="77777777" w:rsidR="003844CF" w:rsidRPr="003844CF" w:rsidRDefault="003844CF" w:rsidP="003844CF"/>
    <w:p w14:paraId="204122AB" w14:textId="77777777" w:rsidR="007D25EC" w:rsidRPr="007D25EC" w:rsidRDefault="007D25EC" w:rsidP="007D25EC"/>
    <w:p w14:paraId="591CBFD1" w14:textId="7DDBD05C" w:rsidR="00AC41BA" w:rsidRPr="0099177E" w:rsidRDefault="00AC41BA" w:rsidP="00826753">
      <w:pPr>
        <w:rPr>
          <w:lang w:val="en-US"/>
        </w:rPr>
      </w:pPr>
    </w:p>
    <w:sectPr w:rsidR="00AC41BA" w:rsidRPr="0099177E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3CEEF" w14:textId="77777777" w:rsidR="00C313DF" w:rsidRDefault="00C313DF">
      <w:r>
        <w:separator/>
      </w:r>
    </w:p>
  </w:endnote>
  <w:endnote w:type="continuationSeparator" w:id="0">
    <w:p w14:paraId="74E79750" w14:textId="77777777" w:rsidR="00C313DF" w:rsidRDefault="00C313DF">
      <w:r>
        <w:continuationSeparator/>
      </w:r>
    </w:p>
  </w:endnote>
  <w:endnote w:type="continuationNotice" w:id="1">
    <w:p w14:paraId="16024AD0" w14:textId="77777777" w:rsidR="00C313DF" w:rsidRDefault="00C313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EA6F2" w14:textId="77777777" w:rsidR="00C313DF" w:rsidRDefault="00C313DF">
      <w:r>
        <w:separator/>
      </w:r>
    </w:p>
  </w:footnote>
  <w:footnote w:type="continuationSeparator" w:id="0">
    <w:p w14:paraId="2ED72F14" w14:textId="77777777" w:rsidR="00C313DF" w:rsidRDefault="00C313DF">
      <w:r>
        <w:continuationSeparator/>
      </w:r>
    </w:p>
  </w:footnote>
  <w:footnote w:type="continuationNotice" w:id="1">
    <w:p w14:paraId="0081700B" w14:textId="77777777" w:rsidR="00C313DF" w:rsidRDefault="00C313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04D6"/>
    <w:rsid w:val="00020F2F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4FAC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1F03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4A78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80C"/>
    <w:rsid w:val="000B4AB9"/>
    <w:rsid w:val="000B58C3"/>
    <w:rsid w:val="000B61C0"/>
    <w:rsid w:val="000B61E9"/>
    <w:rsid w:val="000B6CF7"/>
    <w:rsid w:val="000C07D6"/>
    <w:rsid w:val="000C165A"/>
    <w:rsid w:val="000C1BA1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1F1C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71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5C0C"/>
    <w:rsid w:val="00167222"/>
    <w:rsid w:val="00170067"/>
    <w:rsid w:val="0017045C"/>
    <w:rsid w:val="001718EC"/>
    <w:rsid w:val="001724FC"/>
    <w:rsid w:val="001732EB"/>
    <w:rsid w:val="00173A8E"/>
    <w:rsid w:val="001741AA"/>
    <w:rsid w:val="00174E13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4E46"/>
    <w:rsid w:val="001A6173"/>
    <w:rsid w:val="001A6CBA"/>
    <w:rsid w:val="001A748C"/>
    <w:rsid w:val="001A7BB9"/>
    <w:rsid w:val="001A7BFD"/>
    <w:rsid w:val="001B0B5F"/>
    <w:rsid w:val="001B0D97"/>
    <w:rsid w:val="001B20C7"/>
    <w:rsid w:val="001B3918"/>
    <w:rsid w:val="001B51A6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0D09"/>
    <w:rsid w:val="001D3F23"/>
    <w:rsid w:val="001D51BA"/>
    <w:rsid w:val="001D6342"/>
    <w:rsid w:val="001D6BDB"/>
    <w:rsid w:val="001D6D53"/>
    <w:rsid w:val="001D7361"/>
    <w:rsid w:val="001E16AA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0134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022C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4AAF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4342"/>
    <w:rsid w:val="00375474"/>
    <w:rsid w:val="00377CE1"/>
    <w:rsid w:val="00380032"/>
    <w:rsid w:val="00380B82"/>
    <w:rsid w:val="003844CF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72"/>
    <w:rsid w:val="003C33CB"/>
    <w:rsid w:val="003C379E"/>
    <w:rsid w:val="003C38E5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47D"/>
    <w:rsid w:val="003D3C45"/>
    <w:rsid w:val="003D42CC"/>
    <w:rsid w:val="003D45FC"/>
    <w:rsid w:val="003D4B5B"/>
    <w:rsid w:val="003D5B1F"/>
    <w:rsid w:val="003D646D"/>
    <w:rsid w:val="003D798E"/>
    <w:rsid w:val="003D7D3F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3F779D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622B"/>
    <w:rsid w:val="00416DE7"/>
    <w:rsid w:val="004176EB"/>
    <w:rsid w:val="0042104A"/>
    <w:rsid w:val="00421105"/>
    <w:rsid w:val="00422190"/>
    <w:rsid w:val="00422750"/>
    <w:rsid w:val="004229D7"/>
    <w:rsid w:val="004238C9"/>
    <w:rsid w:val="004241FD"/>
    <w:rsid w:val="004242F4"/>
    <w:rsid w:val="00424B72"/>
    <w:rsid w:val="00425BC6"/>
    <w:rsid w:val="00425D02"/>
    <w:rsid w:val="00425E68"/>
    <w:rsid w:val="00427248"/>
    <w:rsid w:val="004278A8"/>
    <w:rsid w:val="004319E2"/>
    <w:rsid w:val="004320A9"/>
    <w:rsid w:val="00432C84"/>
    <w:rsid w:val="004332EF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9E2"/>
    <w:rsid w:val="00466CA0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77F04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5DBA"/>
    <w:rsid w:val="00495FA3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A5EC8"/>
    <w:rsid w:val="004B1EB4"/>
    <w:rsid w:val="004B29D1"/>
    <w:rsid w:val="004B3291"/>
    <w:rsid w:val="004B4E21"/>
    <w:rsid w:val="004B556D"/>
    <w:rsid w:val="004B7C0C"/>
    <w:rsid w:val="004C0320"/>
    <w:rsid w:val="004C290D"/>
    <w:rsid w:val="004C2BBD"/>
    <w:rsid w:val="004C2EA6"/>
    <w:rsid w:val="004C323A"/>
    <w:rsid w:val="004C37A1"/>
    <w:rsid w:val="004C3898"/>
    <w:rsid w:val="004C46F6"/>
    <w:rsid w:val="004C6DFE"/>
    <w:rsid w:val="004D36B1"/>
    <w:rsid w:val="004D3B6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48DA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7A2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4DFE"/>
    <w:rsid w:val="00526E90"/>
    <w:rsid w:val="0052702C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B1D"/>
    <w:rsid w:val="00537C62"/>
    <w:rsid w:val="00543234"/>
    <w:rsid w:val="00543984"/>
    <w:rsid w:val="0054462F"/>
    <w:rsid w:val="00544BAC"/>
    <w:rsid w:val="00546970"/>
    <w:rsid w:val="0054710F"/>
    <w:rsid w:val="0055145C"/>
    <w:rsid w:val="005540C9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67EBB"/>
    <w:rsid w:val="005702FB"/>
    <w:rsid w:val="00571171"/>
    <w:rsid w:val="005711B9"/>
    <w:rsid w:val="00571BFF"/>
    <w:rsid w:val="00571FFF"/>
    <w:rsid w:val="00572505"/>
    <w:rsid w:val="0057276E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A7A52"/>
    <w:rsid w:val="005B045C"/>
    <w:rsid w:val="005B1214"/>
    <w:rsid w:val="005B1C62"/>
    <w:rsid w:val="005B240B"/>
    <w:rsid w:val="005B28BD"/>
    <w:rsid w:val="005B35D7"/>
    <w:rsid w:val="005B392A"/>
    <w:rsid w:val="005B3AA3"/>
    <w:rsid w:val="005B4513"/>
    <w:rsid w:val="005B4A44"/>
    <w:rsid w:val="005B4AA2"/>
    <w:rsid w:val="005B4EEA"/>
    <w:rsid w:val="005B6C04"/>
    <w:rsid w:val="005B6F83"/>
    <w:rsid w:val="005B7549"/>
    <w:rsid w:val="005C5143"/>
    <w:rsid w:val="005C5A4F"/>
    <w:rsid w:val="005C6BCE"/>
    <w:rsid w:val="005C72F1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2BD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5ED"/>
    <w:rsid w:val="00624D23"/>
    <w:rsid w:val="006251C7"/>
    <w:rsid w:val="00627ADC"/>
    <w:rsid w:val="00630001"/>
    <w:rsid w:val="006311B3"/>
    <w:rsid w:val="00632415"/>
    <w:rsid w:val="0063284C"/>
    <w:rsid w:val="0063309B"/>
    <w:rsid w:val="00633C45"/>
    <w:rsid w:val="00633F6A"/>
    <w:rsid w:val="00634244"/>
    <w:rsid w:val="006345DA"/>
    <w:rsid w:val="00636398"/>
    <w:rsid w:val="006368D3"/>
    <w:rsid w:val="006374D0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4DB9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2EC6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77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43D4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5C10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B0D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138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4DCB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2D3E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0DB7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60B2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A65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6FB0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5C57"/>
    <w:rsid w:val="0088638F"/>
    <w:rsid w:val="00890293"/>
    <w:rsid w:val="00891466"/>
    <w:rsid w:val="00894A88"/>
    <w:rsid w:val="00895386"/>
    <w:rsid w:val="00896D3D"/>
    <w:rsid w:val="00896E6F"/>
    <w:rsid w:val="008A0A25"/>
    <w:rsid w:val="008A1C5C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5ACA"/>
    <w:rsid w:val="008A65C0"/>
    <w:rsid w:val="008A7449"/>
    <w:rsid w:val="008A77D8"/>
    <w:rsid w:val="008B0483"/>
    <w:rsid w:val="008B0C02"/>
    <w:rsid w:val="008B120C"/>
    <w:rsid w:val="008B245A"/>
    <w:rsid w:val="008B2B5F"/>
    <w:rsid w:val="008B2BCE"/>
    <w:rsid w:val="008B2EE3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C1D"/>
    <w:rsid w:val="008E44B8"/>
    <w:rsid w:val="008E5EA3"/>
    <w:rsid w:val="008E5F79"/>
    <w:rsid w:val="008E727E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BAA"/>
    <w:rsid w:val="00927E6D"/>
    <w:rsid w:val="00931BD9"/>
    <w:rsid w:val="00931FFE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577D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520"/>
    <w:rsid w:val="00990630"/>
    <w:rsid w:val="00990EB7"/>
    <w:rsid w:val="00991761"/>
    <w:rsid w:val="0099177E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2FB"/>
    <w:rsid w:val="009A7F84"/>
    <w:rsid w:val="009B04DF"/>
    <w:rsid w:val="009B196C"/>
    <w:rsid w:val="009B1F30"/>
    <w:rsid w:val="009B2CC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17EE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44A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59A"/>
    <w:rsid w:val="00A07F33"/>
    <w:rsid w:val="00A1123E"/>
    <w:rsid w:val="00A11ECA"/>
    <w:rsid w:val="00A13E54"/>
    <w:rsid w:val="00A1500E"/>
    <w:rsid w:val="00A15202"/>
    <w:rsid w:val="00A16ACA"/>
    <w:rsid w:val="00A17F63"/>
    <w:rsid w:val="00A2046A"/>
    <w:rsid w:val="00A20792"/>
    <w:rsid w:val="00A209B8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C5B"/>
    <w:rsid w:val="00A62ECE"/>
    <w:rsid w:val="00A63483"/>
    <w:rsid w:val="00A6363A"/>
    <w:rsid w:val="00A652C1"/>
    <w:rsid w:val="00A657D7"/>
    <w:rsid w:val="00A65B19"/>
    <w:rsid w:val="00A660AC"/>
    <w:rsid w:val="00A66E9A"/>
    <w:rsid w:val="00A67E6C"/>
    <w:rsid w:val="00A706FC"/>
    <w:rsid w:val="00A70939"/>
    <w:rsid w:val="00A70A54"/>
    <w:rsid w:val="00A7174C"/>
    <w:rsid w:val="00A71B99"/>
    <w:rsid w:val="00A71C29"/>
    <w:rsid w:val="00A72BC9"/>
    <w:rsid w:val="00A739D0"/>
    <w:rsid w:val="00A73EA4"/>
    <w:rsid w:val="00A73F30"/>
    <w:rsid w:val="00A75BED"/>
    <w:rsid w:val="00A761D4"/>
    <w:rsid w:val="00A764CE"/>
    <w:rsid w:val="00A7763F"/>
    <w:rsid w:val="00A77BEA"/>
    <w:rsid w:val="00A77EC4"/>
    <w:rsid w:val="00A80441"/>
    <w:rsid w:val="00A828FF"/>
    <w:rsid w:val="00A8383D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1E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43D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D7D2D"/>
    <w:rsid w:val="00AE27AC"/>
    <w:rsid w:val="00AE27BC"/>
    <w:rsid w:val="00AE40E0"/>
    <w:rsid w:val="00AE4DBA"/>
    <w:rsid w:val="00AE4F07"/>
    <w:rsid w:val="00AE75F6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0E9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2C8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53FE"/>
    <w:rsid w:val="00B76915"/>
    <w:rsid w:val="00B76DD7"/>
    <w:rsid w:val="00B8117B"/>
    <w:rsid w:val="00B8126C"/>
    <w:rsid w:val="00B81A6C"/>
    <w:rsid w:val="00B81D70"/>
    <w:rsid w:val="00B843AE"/>
    <w:rsid w:val="00B8468E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C7F32"/>
    <w:rsid w:val="00BD08B5"/>
    <w:rsid w:val="00BD21E9"/>
    <w:rsid w:val="00BD46A8"/>
    <w:rsid w:val="00BD48AC"/>
    <w:rsid w:val="00BD4CEB"/>
    <w:rsid w:val="00BD5146"/>
    <w:rsid w:val="00BD5F1A"/>
    <w:rsid w:val="00BE1234"/>
    <w:rsid w:val="00BE2FA6"/>
    <w:rsid w:val="00BE333F"/>
    <w:rsid w:val="00BE4DC7"/>
    <w:rsid w:val="00BE4F7A"/>
    <w:rsid w:val="00BE7021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15D30"/>
    <w:rsid w:val="00C210BC"/>
    <w:rsid w:val="00C21C9E"/>
    <w:rsid w:val="00C22347"/>
    <w:rsid w:val="00C235EF"/>
    <w:rsid w:val="00C237F8"/>
    <w:rsid w:val="00C26FAA"/>
    <w:rsid w:val="00C27806"/>
    <w:rsid w:val="00C279B5"/>
    <w:rsid w:val="00C27C45"/>
    <w:rsid w:val="00C313DF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074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504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66823"/>
    <w:rsid w:val="00C70023"/>
    <w:rsid w:val="00C70697"/>
    <w:rsid w:val="00C72AB5"/>
    <w:rsid w:val="00C72EF4"/>
    <w:rsid w:val="00C732D9"/>
    <w:rsid w:val="00C743F0"/>
    <w:rsid w:val="00C74662"/>
    <w:rsid w:val="00C75D2F"/>
    <w:rsid w:val="00C767BE"/>
    <w:rsid w:val="00C76963"/>
    <w:rsid w:val="00C76D80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4179"/>
    <w:rsid w:val="00CE4AA7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931"/>
    <w:rsid w:val="00D43F5A"/>
    <w:rsid w:val="00D440F8"/>
    <w:rsid w:val="00D44DDF"/>
    <w:rsid w:val="00D46129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6B58"/>
    <w:rsid w:val="00D7726A"/>
    <w:rsid w:val="00D77B1D"/>
    <w:rsid w:val="00D77E1B"/>
    <w:rsid w:val="00D8021F"/>
    <w:rsid w:val="00D80361"/>
    <w:rsid w:val="00D80383"/>
    <w:rsid w:val="00D817B0"/>
    <w:rsid w:val="00D823C6"/>
    <w:rsid w:val="00D82CDD"/>
    <w:rsid w:val="00D84DDC"/>
    <w:rsid w:val="00D8583B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732"/>
    <w:rsid w:val="00DC1887"/>
    <w:rsid w:val="00DC25CF"/>
    <w:rsid w:val="00DC2D36"/>
    <w:rsid w:val="00DC4651"/>
    <w:rsid w:val="00DC4F17"/>
    <w:rsid w:val="00DC504E"/>
    <w:rsid w:val="00DC53EF"/>
    <w:rsid w:val="00DD0394"/>
    <w:rsid w:val="00DD1F9E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4DDD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3A7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350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354D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28"/>
    <w:rsid w:val="00EB4EA2"/>
    <w:rsid w:val="00EB531B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D7067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EF6DF4"/>
    <w:rsid w:val="00F021D1"/>
    <w:rsid w:val="00F02C1A"/>
    <w:rsid w:val="00F045BE"/>
    <w:rsid w:val="00F04C48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19A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692A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3515F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2D1B"/>
    <w:rsid w:val="00F6302A"/>
    <w:rsid w:val="00F6362E"/>
    <w:rsid w:val="00F63CAF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7E28"/>
    <w:rsid w:val="00F804BE"/>
    <w:rsid w:val="00F80B50"/>
    <w:rsid w:val="00F815B3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517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TALCar">
    <w:name w:val="TAL Car"/>
    <w:qFormat/>
    <w:locked/>
    <w:rsid w:val="00524DFE"/>
    <w:rPr>
      <w:rFonts w:ascii="Arial" w:hAnsi="Arial" w:cs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47584-1B2B-4503-8A79-7DA67B97E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1DDDD5-6016-4165-8781-511BE7971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348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</cp:lastModifiedBy>
  <cp:revision>3</cp:revision>
  <cp:lastPrinted>2008-01-31T06:09:00Z</cp:lastPrinted>
  <dcterms:created xsi:type="dcterms:W3CDTF">2019-11-08T21:09:00Z</dcterms:created>
  <dcterms:modified xsi:type="dcterms:W3CDTF">2019-11-08T21:10:00Z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